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right="-900" w:firstLine="0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981075</wp:posOffset>
            </wp:positionH>
            <wp:positionV relativeFrom="page">
              <wp:posOffset>104775</wp:posOffset>
            </wp:positionV>
            <wp:extent cx="5778500" cy="1444625"/>
            <wp:effectExtent b="0" l="0" r="0" t="0"/>
            <wp:wrapNone/>
            <wp:docPr id="27371616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1444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20" w:right="-900" w:firstLine="0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20" w:right="-9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720" w:right="-900" w:firstLine="0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right="-900" w:firstLine="0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20" w:right="-900" w:firstLine="0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The Artist Evolution Marketing Internship Questionnaire</w:t>
      </w:r>
    </w:p>
    <w:p w:rsidR="00000000" w:rsidDel="00000000" w:rsidP="00000000" w:rsidRDefault="00000000" w:rsidRPr="00000000" w14:paraId="00000007">
      <w:pPr>
        <w:ind w:left="-720" w:right="-90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The Artist Evolution (TAE), is a full-service marketing agency with locations in Fayetteville, AR (headquarters), Bentonville, AR , Nashville, TN, and Little Rock, AR. Our team of account managers, graphic designers, copywriters, programmers, and marketing experts provide turn-key marketing solutions to businesses of all sizes and types – from local startups to national household names. 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Each semester, The Artist Evolution (TAE) accepts a select number of college students into our internship program. This program provides students with real-world, hands-on experience in a marketing agency setting.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 addition to real-world experience, interns will also receive opportunities to learn from members of our team in a variety of marketing disciplines (including account management, graphic design, copywriting, and more). This will enable you to learn more about the marketing fields you are interested in prior to graduation.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ind w:left="-900" w:right="-108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90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F">
      <w:pPr>
        <w:ind w:left="-720" w:right="-90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240" w:lineRule="auto"/>
        <w:ind w:left="-720" w:right="-900" w:firstLine="720"/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Please fill out this questionnaire to be considered for an interview. Thank you!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Why are you interested in this particular internship? What do you hope to gain from it?</w:t>
      </w:r>
    </w:p>
    <w:p w:rsidR="00000000" w:rsidDel="00000000" w:rsidP="00000000" w:rsidRDefault="00000000" w:rsidRPr="00000000" w14:paraId="00000012">
      <w:pPr>
        <w:spacing w:after="240" w:lineRule="auto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What is your major? What has been your favorite class so far?</w:t>
      </w:r>
    </w:p>
    <w:p w:rsidR="00000000" w:rsidDel="00000000" w:rsidP="00000000" w:rsidRDefault="00000000" w:rsidRPr="00000000" w14:paraId="00000014">
      <w:pPr>
        <w:spacing w:after="240" w:lineRule="auto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Where do you see yourself after college and what are you most excited about?</w:t>
      </w:r>
    </w:p>
    <w:p w:rsidR="00000000" w:rsidDel="00000000" w:rsidP="00000000" w:rsidRDefault="00000000" w:rsidRPr="00000000" w14:paraId="00000016">
      <w:pPr>
        <w:spacing w:after="240" w:lineRule="auto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Are you willing to complete a portion of your internship hours "satellite" (this internship is completed around your own schedule, which might include outside the office)?</w:t>
      </w:r>
    </w:p>
    <w:p w:rsidR="00000000" w:rsidDel="00000000" w:rsidP="00000000" w:rsidRDefault="00000000" w:rsidRPr="00000000" w14:paraId="00000018">
      <w:pPr>
        <w:spacing w:after="240" w:lineRule="auto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you have access to your own laptop that you could use during this internship?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How many hours do you have available each week to dedicate towards this internship? (Our interns work up to 9 hours/week)</w:t>
      </w:r>
    </w:p>
    <w:p w:rsidR="00000000" w:rsidDel="00000000" w:rsidP="00000000" w:rsidRDefault="00000000" w:rsidRPr="00000000" w14:paraId="0000001D">
      <w:pPr>
        <w:spacing w:after="240" w:lineRule="auto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Are you completing this internship for credit, in addition to experience?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  <w:pPr>
      <w:spacing w:after="0" w:line="240" w:lineRule="auto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before="480"/>
      <w:outlineLvl w:val="0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 w:val="1"/>
    <w:pPr>
      <w:keepNext w:val="1"/>
      <w:keepLines w:val="1"/>
      <w:spacing w:before="200"/>
      <w:outlineLvl w:val="1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 w:val="1"/>
    <w:pPr>
      <w:keepNext w:val="1"/>
      <w:keepLines w:val="1"/>
      <w:spacing w:before="200"/>
      <w:outlineLvl w:val="2"/>
    </w:pPr>
    <w:rPr>
      <w:b w:val="1"/>
      <w:bCs w:val="1"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 w:val="1"/>
    <w:pPr>
      <w:keepNext w:val="1"/>
      <w:keepLines w:val="1"/>
      <w:spacing w:after="40" w:before="240"/>
      <w:outlineLvl w:val="3"/>
    </w:pPr>
    <w:rPr>
      <w:b w:val="1"/>
      <w:bCs w:val="1"/>
    </w:rPr>
  </w:style>
  <w:style w:type="paragraph" w:styleId="Heading5">
    <w:name w:val="heading 5"/>
    <w:basedOn w:val="Normal"/>
    <w:next w:val="Normal"/>
    <w:link w:val="Heading5Char"/>
    <w:uiPriority w:val="9"/>
    <w:qFormat w:val="1"/>
    <w:pPr>
      <w:keepNext w:val="1"/>
      <w:keepLines w:val="1"/>
      <w:spacing w:after="40" w:before="220"/>
      <w:outlineLvl w:val="4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 w:val="1"/>
    <w:pPr>
      <w:keepNext w:val="1"/>
      <w:keepLines w:val="1"/>
      <w:spacing w:after="40" w:before="200"/>
      <w:outlineLvl w:val="5"/>
    </w:pPr>
    <w:rPr>
      <w:b w:val="1"/>
      <w:bCs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locked w:val="1"/>
    <w:rPr>
      <w:rFonts w:cs="Times New Roman" w:asciiTheme="majorHAnsi" w:eastAsiaTheme="majorEastAsia" w:hAnsiTheme="majorHAnsi"/>
      <w:b w:val="1"/>
      <w:bCs w:val="1"/>
      <w:color w:val="000000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i w:val="1"/>
      <w:iCs w:val="1"/>
      <w:color w:val="00000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color w:val="000000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color w:val="000000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i w:val="1"/>
      <w:iCs w:val="1"/>
      <w:color w:val="000000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color w:val="000000"/>
    </w:rPr>
  </w:style>
  <w:style w:type="paragraph" w:styleId="Title">
    <w:name w:val="Title"/>
    <w:basedOn w:val="Normal"/>
    <w:link w:val="TitleChar"/>
    <w:uiPriority w:val="10"/>
    <w:qFormat w:val="1"/>
    <w:pPr>
      <w:keepNext w:val="1"/>
      <w:keepLines w:val="1"/>
      <w:spacing w:after="300"/>
    </w:pPr>
    <w:rPr>
      <w:color w:val="17365d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locked w:val="1"/>
    <w:rPr>
      <w:rFonts w:cs="Times New Roman" w:asciiTheme="majorHAnsi" w:eastAsiaTheme="majorEastAsia" w:hAnsiTheme="majorHAnsi"/>
      <w:b w:val="1"/>
      <w:bCs w:val="1"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 w:val="1"/>
    <w:pPr>
      <w:keepNext w:val="1"/>
      <w:keepLines w:val="1"/>
    </w:pPr>
    <w:rPr>
      <w:i w:val="1"/>
      <w:iCs w:val="1"/>
      <w:color w:val="4f81bd"/>
    </w:rPr>
  </w:style>
  <w:style w:type="character" w:styleId="SubtitleChar" w:customStyle="1">
    <w:name w:val="Subtitle Char"/>
    <w:basedOn w:val="DefaultParagraphFont"/>
    <w:link w:val="Subtitle"/>
    <w:uiPriority w:val="11"/>
    <w:locked w:val="1"/>
    <w:rPr>
      <w:rFonts w:cs="Times New Roman" w:asciiTheme="majorHAnsi" w:eastAsiaTheme="majorEastAsia" w:hAnsiTheme="maj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pPr>
      <w:keepNext w:val="1"/>
      <w:keepLines w:val="1"/>
    </w:pPr>
    <w:rPr>
      <w:i w:val="1"/>
      <w:iCs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GVCLDC7QJNb/58+F7Nqd2c2Hkw==">CgMxLjA4AHIhMXh0ZzFJWDgwY3pVNmJfWnJhbXdQYzMxQUNyeE41LXRq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2021-06-16T19:02:00Z</dcterms:created>
  <dc:creator>Kim Jennings</dc:creator>
</cp:coreProperties>
</file>