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900" w:firstLine="0"/>
        <w:jc w:val="center"/>
        <w:rPr>
          <w:rFonts w:ascii="Verdana" w:cs="Verdana" w:eastAsia="Verdana" w:hAnsi="Verdana"/>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67311</wp:posOffset>
            </wp:positionH>
            <wp:positionV relativeFrom="paragraph">
              <wp:posOffset>-812799</wp:posOffset>
            </wp:positionV>
            <wp:extent cx="5778500" cy="1444625"/>
            <wp:effectExtent b="0" l="0" r="0" t="0"/>
            <wp:wrapNone/>
            <wp:docPr id="27371616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78500" cy="1444625"/>
                    </a:xfrm>
                    <a:prstGeom prst="rect"/>
                    <a:ln/>
                  </pic:spPr>
                </pic:pic>
              </a:graphicData>
            </a:graphic>
          </wp:anchor>
        </w:drawing>
      </w:r>
    </w:p>
    <w:p w:rsidR="00000000" w:rsidDel="00000000" w:rsidP="00000000" w:rsidRDefault="00000000" w:rsidRPr="00000000" w14:paraId="00000002">
      <w:pPr>
        <w:ind w:left="-720" w:right="-900" w:firstLine="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ind w:left="-720" w:right="-900" w:firstLine="0"/>
        <w:jc w:val="center"/>
        <w:rPr/>
      </w:pPr>
      <w:r w:rsidDel="00000000" w:rsidR="00000000" w:rsidRPr="00000000">
        <w:rPr>
          <w:rtl w:val="0"/>
        </w:rPr>
      </w:r>
    </w:p>
    <w:p w:rsidR="00000000" w:rsidDel="00000000" w:rsidP="00000000" w:rsidRDefault="00000000" w:rsidRPr="00000000" w14:paraId="00000004">
      <w:pPr>
        <w:ind w:left="-720" w:right="-900" w:firstLine="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ind w:left="-720" w:right="-900" w:firstLine="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6">
      <w:pPr>
        <w:ind w:left="-720" w:right="-900"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The Artist Evolution Marketing Internship Questionnaire</w:t>
      </w:r>
    </w:p>
    <w:p w:rsidR="00000000" w:rsidDel="00000000" w:rsidP="00000000" w:rsidRDefault="00000000" w:rsidRPr="00000000" w14:paraId="00000007">
      <w:pPr>
        <w:ind w:left="-720" w:right="-900" w:firstLine="0"/>
        <w:rPr>
          <w:rFonts w:ascii="Verdana" w:cs="Verdana" w:eastAsia="Verdana" w:hAnsi="Verdana"/>
        </w:rPr>
      </w:pPr>
      <w:r w:rsidDel="00000000" w:rsidR="00000000" w:rsidRPr="00000000">
        <w:rPr>
          <w:rtl w:val="0"/>
        </w:rPr>
      </w:r>
    </w:p>
    <w:p w:rsidR="00000000" w:rsidDel="00000000" w:rsidP="00000000" w:rsidRDefault="00000000" w:rsidRPr="00000000" w14:paraId="0000000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Artist Evolution (TAE), is a full-service marketing agency with locations in Fayetteville, AR (headquarters), Atlanta, GA, Nashville, TN, and Little Rock, AR. Our team of account managers, graphic designers, copywriters, programmers, and marketing experts provide turn-key marketing solutions to businesses of all sizes and types – from local startups to national household names. </w:t>
      </w:r>
    </w:p>
    <w:p w:rsidR="00000000" w:rsidDel="00000000" w:rsidP="00000000" w:rsidRDefault="00000000" w:rsidRPr="00000000" w14:paraId="00000009">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Each semester, The Artist Evolution (TAE) accepts a select number of college students into our internship program. This program provides students with real-world, hands-on experience in a marketing agency setting.</w:t>
      </w:r>
    </w:p>
    <w:p w:rsidR="00000000" w:rsidDel="00000000" w:rsidP="00000000" w:rsidRDefault="00000000" w:rsidRPr="00000000" w14:paraId="0000000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C">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In addition to real-world experience, interns will also receive opportunities to learn from members of our team in a variety of marketing disciplines (including account management, graphic design, copywriting, and more). This will enable you to learn more about the marketing fields you are interested in prior to graduation.</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color w:val="000000"/>
          <w:sz w:val="18"/>
          <w:szCs w:val="18"/>
          <w:rtl w:val="0"/>
        </w:rPr>
        <w:t xml:space="preserve"> </w:t>
      </w:r>
    </w:p>
    <w:p w:rsidR="00000000" w:rsidDel="00000000" w:rsidP="00000000" w:rsidRDefault="00000000" w:rsidRPr="00000000" w14:paraId="0000000D">
      <w:pPr>
        <w:ind w:left="-900" w:righ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ind w:right="-90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____________________________________________________________________</w:t>
      </w:r>
    </w:p>
    <w:p w:rsidR="00000000" w:rsidDel="00000000" w:rsidP="00000000" w:rsidRDefault="00000000" w:rsidRPr="00000000" w14:paraId="0000000F">
      <w:pPr>
        <w:ind w:left="-720" w:right="-90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0">
      <w:pPr>
        <w:spacing w:after="240" w:lineRule="auto"/>
        <w:ind w:left="-720" w:right="-900" w:firstLine="720"/>
        <w:rPr>
          <w:rFonts w:ascii="Verdana" w:cs="Verdana" w:eastAsia="Verdana" w:hAnsi="Verdana"/>
          <w:b w:val="1"/>
          <w:i w:val="1"/>
          <w:color w:val="000000"/>
          <w:sz w:val="20"/>
          <w:szCs w:val="20"/>
        </w:rPr>
      </w:pPr>
      <w:r w:rsidDel="00000000" w:rsidR="00000000" w:rsidRPr="00000000">
        <w:rPr>
          <w:rFonts w:ascii="Verdana" w:cs="Verdana" w:eastAsia="Verdana" w:hAnsi="Verdana"/>
          <w:b w:val="1"/>
          <w:i w:val="1"/>
          <w:color w:val="000000"/>
          <w:sz w:val="20"/>
          <w:szCs w:val="20"/>
          <w:rtl w:val="0"/>
        </w:rPr>
        <w:t xml:space="preserve">Please fill out this questionnaire to be considered for an interview. Thank you!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Why are you interested in this particular internship? What do you hope to gain from it?</w:t>
      </w:r>
    </w:p>
    <w:p w:rsidR="00000000" w:rsidDel="00000000" w:rsidP="00000000" w:rsidRDefault="00000000" w:rsidRPr="00000000" w14:paraId="00000012">
      <w:pPr>
        <w:spacing w:after="240" w:lineRule="auto"/>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What is your major? What has been your favorite class so far?</w:t>
      </w:r>
    </w:p>
    <w:p w:rsidR="00000000" w:rsidDel="00000000" w:rsidP="00000000" w:rsidRDefault="00000000" w:rsidRPr="00000000" w14:paraId="00000014">
      <w:pPr>
        <w:spacing w:after="240" w:lineRule="auto"/>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Where do you see yourself after college and what are you most excited about?</w:t>
      </w:r>
    </w:p>
    <w:p w:rsidR="00000000" w:rsidDel="00000000" w:rsidP="00000000" w:rsidRDefault="00000000" w:rsidRPr="00000000" w14:paraId="00000016">
      <w:pPr>
        <w:spacing w:after="240" w:lineRule="auto"/>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Are you willing to complete a portion of your internship hours "satellite" (this internship is completed around your own schedule, which might include outside the office)?</w:t>
      </w:r>
    </w:p>
    <w:p w:rsidR="00000000" w:rsidDel="00000000" w:rsidP="00000000" w:rsidRDefault="00000000" w:rsidRPr="00000000" w14:paraId="00000018">
      <w:pPr>
        <w:spacing w:after="240" w:lineRule="auto"/>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Do you have access to your own laptop that you could use during this internship?</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spacing w:after="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How many hours do you have available each week to dedicate towards this internship? (Our interns work up to 9 hours/week)</w:t>
      </w:r>
    </w:p>
    <w:p w:rsidR="00000000" w:rsidDel="00000000" w:rsidP="00000000" w:rsidRDefault="00000000" w:rsidRPr="00000000" w14:paraId="0000001D">
      <w:pPr>
        <w:spacing w:after="240" w:lineRule="auto"/>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Are you completing this internship for credit, in addition to experience?</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qFormat w:val="1"/>
    <w:pPr>
      <w:spacing w:after="0" w:line="240" w:lineRule="auto"/>
    </w:pPr>
    <w:rPr>
      <w:color w:val="000000"/>
      <w:sz w:val="24"/>
      <w:szCs w:val="24"/>
    </w:rPr>
  </w:style>
  <w:style w:type="paragraph" w:styleId="Heading1">
    <w:name w:val="heading 1"/>
    <w:basedOn w:val="Normal"/>
    <w:next w:val="Normal"/>
    <w:link w:val="Heading1Char"/>
    <w:uiPriority w:val="9"/>
    <w:qFormat w:val="1"/>
    <w:pPr>
      <w:keepNext w:val="1"/>
      <w:keepLines w:val="1"/>
      <w:spacing w:before="480"/>
      <w:outlineLvl w:val="0"/>
    </w:pPr>
    <w:rPr>
      <w:b w:val="1"/>
      <w:bCs w:val="1"/>
      <w:color w:val="345a8a"/>
      <w:sz w:val="32"/>
      <w:szCs w:val="32"/>
    </w:rPr>
  </w:style>
  <w:style w:type="paragraph" w:styleId="Heading2">
    <w:name w:val="heading 2"/>
    <w:basedOn w:val="Normal"/>
    <w:next w:val="Normal"/>
    <w:link w:val="Heading2Char"/>
    <w:uiPriority w:val="9"/>
    <w:qFormat w:val="1"/>
    <w:pPr>
      <w:keepNext w:val="1"/>
      <w:keepLines w:val="1"/>
      <w:spacing w:before="200"/>
      <w:outlineLvl w:val="1"/>
    </w:pPr>
    <w:rPr>
      <w:b w:val="1"/>
      <w:bCs w:val="1"/>
      <w:color w:val="4f81bd"/>
      <w:sz w:val="26"/>
      <w:szCs w:val="26"/>
    </w:rPr>
  </w:style>
  <w:style w:type="paragraph" w:styleId="Heading3">
    <w:name w:val="heading 3"/>
    <w:basedOn w:val="Normal"/>
    <w:next w:val="Normal"/>
    <w:link w:val="Heading3Char"/>
    <w:uiPriority w:val="9"/>
    <w:qFormat w:val="1"/>
    <w:pPr>
      <w:keepNext w:val="1"/>
      <w:keepLines w:val="1"/>
      <w:spacing w:before="200"/>
      <w:outlineLvl w:val="2"/>
    </w:pPr>
    <w:rPr>
      <w:b w:val="1"/>
      <w:bCs w:val="1"/>
      <w:color w:val="4f81bd"/>
    </w:rPr>
  </w:style>
  <w:style w:type="paragraph" w:styleId="Heading4">
    <w:name w:val="heading 4"/>
    <w:basedOn w:val="Normal"/>
    <w:next w:val="Normal"/>
    <w:link w:val="Heading4Char"/>
    <w:uiPriority w:val="9"/>
    <w:qFormat w:val="1"/>
    <w:pPr>
      <w:keepNext w:val="1"/>
      <w:keepLines w:val="1"/>
      <w:spacing w:after="40" w:before="240"/>
      <w:outlineLvl w:val="3"/>
    </w:pPr>
    <w:rPr>
      <w:b w:val="1"/>
      <w:bCs w:val="1"/>
    </w:rPr>
  </w:style>
  <w:style w:type="paragraph" w:styleId="Heading5">
    <w:name w:val="heading 5"/>
    <w:basedOn w:val="Normal"/>
    <w:next w:val="Normal"/>
    <w:link w:val="Heading5Char"/>
    <w:uiPriority w:val="9"/>
    <w:qFormat w:val="1"/>
    <w:pPr>
      <w:keepNext w:val="1"/>
      <w:keepLines w:val="1"/>
      <w:spacing w:after="40" w:before="220"/>
      <w:outlineLvl w:val="4"/>
    </w:pPr>
    <w:rPr>
      <w:b w:val="1"/>
      <w:bCs w:val="1"/>
      <w:sz w:val="22"/>
      <w:szCs w:val="22"/>
    </w:rPr>
  </w:style>
  <w:style w:type="paragraph" w:styleId="Heading6">
    <w:name w:val="heading 6"/>
    <w:basedOn w:val="Normal"/>
    <w:next w:val="Normal"/>
    <w:link w:val="Heading6Char"/>
    <w:uiPriority w:val="9"/>
    <w:qFormat w:val="1"/>
    <w:pPr>
      <w:keepNext w:val="1"/>
      <w:keepLines w:val="1"/>
      <w:spacing w:after="40" w:before="200"/>
      <w:outlineLvl w:val="5"/>
    </w:pPr>
    <w:rPr>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Pr>
      <w:rFonts w:cs="Times New Roman" w:asciiTheme="majorHAnsi" w:eastAsiaTheme="majorEastAsia" w:hAnsiTheme="majorHAnsi"/>
      <w:b w:val="1"/>
      <w:bCs w:val="1"/>
      <w:color w:val="000000"/>
      <w:kern w:val="32"/>
      <w:sz w:val="32"/>
      <w:szCs w:val="32"/>
    </w:rPr>
  </w:style>
  <w:style w:type="character" w:styleId="Heading2Char" w:customStyle="1">
    <w:name w:val="Heading 2 Char"/>
    <w:basedOn w:val="DefaultParagraphFont"/>
    <w:link w:val="Heading2"/>
    <w:uiPriority w:val="9"/>
    <w:semiHidden w:val="1"/>
    <w:locked w:val="1"/>
    <w:rPr>
      <w:rFonts w:cs="Times New Roman" w:asciiTheme="majorHAnsi" w:eastAsiaTheme="majorEastAsia" w:hAnsiTheme="majorHAnsi"/>
      <w:b w:val="1"/>
      <w:bCs w:val="1"/>
      <w:i w:val="1"/>
      <w:iCs w:val="1"/>
      <w:color w:val="000000"/>
      <w:sz w:val="28"/>
      <w:szCs w:val="28"/>
    </w:rPr>
  </w:style>
  <w:style w:type="character" w:styleId="Heading3Char" w:customStyle="1">
    <w:name w:val="Heading 3 Char"/>
    <w:basedOn w:val="DefaultParagraphFont"/>
    <w:link w:val="Heading3"/>
    <w:uiPriority w:val="9"/>
    <w:semiHidden w:val="1"/>
    <w:locked w:val="1"/>
    <w:rPr>
      <w:rFonts w:cs="Times New Roman" w:asciiTheme="majorHAnsi" w:eastAsiaTheme="majorEastAsia" w:hAnsiTheme="majorHAnsi"/>
      <w:b w:val="1"/>
      <w:bCs w:val="1"/>
      <w:color w:val="000000"/>
      <w:sz w:val="26"/>
      <w:szCs w:val="26"/>
    </w:rPr>
  </w:style>
  <w:style w:type="character" w:styleId="Heading4Char" w:customStyle="1">
    <w:name w:val="Heading 4 Char"/>
    <w:basedOn w:val="DefaultParagraphFont"/>
    <w:link w:val="Heading4"/>
    <w:uiPriority w:val="9"/>
    <w:semiHidden w:val="1"/>
    <w:locked w:val="1"/>
    <w:rPr>
      <w:rFonts w:cs="Times New Roman" w:asciiTheme="minorHAnsi" w:eastAsiaTheme="minorEastAsia" w:hAnsiTheme="minorHAnsi"/>
      <w:b w:val="1"/>
      <w:bCs w:val="1"/>
      <w:color w:val="000000"/>
      <w:sz w:val="28"/>
      <w:szCs w:val="28"/>
    </w:rPr>
  </w:style>
  <w:style w:type="character" w:styleId="Heading5Char" w:customStyle="1">
    <w:name w:val="Heading 5 Char"/>
    <w:basedOn w:val="DefaultParagraphFont"/>
    <w:link w:val="Heading5"/>
    <w:uiPriority w:val="9"/>
    <w:semiHidden w:val="1"/>
    <w:locked w:val="1"/>
    <w:rPr>
      <w:rFonts w:cs="Times New Roman" w:asciiTheme="minorHAnsi" w:eastAsiaTheme="minorEastAsia" w:hAnsiTheme="minorHAnsi"/>
      <w:b w:val="1"/>
      <w:bCs w:val="1"/>
      <w:i w:val="1"/>
      <w:iCs w:val="1"/>
      <w:color w:val="000000"/>
      <w:sz w:val="26"/>
      <w:szCs w:val="26"/>
    </w:rPr>
  </w:style>
  <w:style w:type="character" w:styleId="Heading6Char" w:customStyle="1">
    <w:name w:val="Heading 6 Char"/>
    <w:basedOn w:val="DefaultParagraphFont"/>
    <w:link w:val="Heading6"/>
    <w:uiPriority w:val="9"/>
    <w:semiHidden w:val="1"/>
    <w:locked w:val="1"/>
    <w:rPr>
      <w:rFonts w:cs="Times New Roman" w:asciiTheme="minorHAnsi" w:eastAsiaTheme="minorEastAsia" w:hAnsiTheme="minorHAnsi"/>
      <w:b w:val="1"/>
      <w:bCs w:val="1"/>
      <w:color w:val="000000"/>
    </w:rPr>
  </w:style>
  <w:style w:type="paragraph" w:styleId="Title">
    <w:name w:val="Title"/>
    <w:basedOn w:val="Normal"/>
    <w:link w:val="TitleChar"/>
    <w:uiPriority w:val="10"/>
    <w:qFormat w:val="1"/>
    <w:pPr>
      <w:keepNext w:val="1"/>
      <w:keepLines w:val="1"/>
      <w:spacing w:after="300"/>
    </w:pPr>
    <w:rPr>
      <w:color w:val="17365d"/>
      <w:sz w:val="52"/>
      <w:szCs w:val="52"/>
    </w:rPr>
  </w:style>
  <w:style w:type="character" w:styleId="TitleChar" w:customStyle="1">
    <w:name w:val="Title Char"/>
    <w:basedOn w:val="DefaultParagraphFont"/>
    <w:link w:val="Title"/>
    <w:uiPriority w:val="10"/>
    <w:locked w:val="1"/>
    <w:rPr>
      <w:rFonts w:cs="Times New Roman" w:asciiTheme="majorHAnsi" w:eastAsiaTheme="majorEastAsia" w:hAnsiTheme="majorHAnsi"/>
      <w:b w:val="1"/>
      <w:bCs w:val="1"/>
      <w:color w:val="000000"/>
      <w:kern w:val="28"/>
      <w:sz w:val="32"/>
      <w:szCs w:val="32"/>
    </w:rPr>
  </w:style>
  <w:style w:type="paragraph" w:styleId="Subtitle">
    <w:name w:val="Subtitle"/>
    <w:basedOn w:val="Normal"/>
    <w:link w:val="SubtitleChar"/>
    <w:uiPriority w:val="11"/>
    <w:qFormat w:val="1"/>
    <w:pPr>
      <w:keepNext w:val="1"/>
      <w:keepLines w:val="1"/>
    </w:pPr>
    <w:rPr>
      <w:i w:val="1"/>
      <w:iCs w:val="1"/>
      <w:color w:val="4f81bd"/>
    </w:rPr>
  </w:style>
  <w:style w:type="character" w:styleId="SubtitleChar" w:customStyle="1">
    <w:name w:val="Subtitle Char"/>
    <w:basedOn w:val="DefaultParagraphFont"/>
    <w:link w:val="Subtitle"/>
    <w:uiPriority w:val="11"/>
    <w:locked w:val="1"/>
    <w:rPr>
      <w:rFonts w:cs="Times New Roman" w:asciiTheme="majorHAnsi" w:eastAsiaTheme="majorEastAsia" w:hAnsiTheme="majorHAnsi"/>
      <w:color w:val="000000"/>
      <w:sz w:val="24"/>
      <w:szCs w:val="24"/>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pPr>
  </w:style>
  <w:style w:type="paragraph" w:styleId="Subtitle">
    <w:name w:val="Subtitle"/>
    <w:basedOn w:val="Normal"/>
    <w:next w:val="Normal"/>
    <w:pPr>
      <w:keepNext w:val="1"/>
      <w:keepLines w:val="1"/>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VCLDC7QJNb/58+F7Nqd2c2Hkw==">CgMxLjA4AHIhMXh0ZzFJWDgwY3pVNmJfWnJhbXdQYzMxQUNyeE41LXRq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2021-06-16T19:02:00Z</dcterms:created>
  <dc:creator>Kim Jennings</dc:creator>
</cp:coreProperties>
</file>